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044BBCD4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5C4C4A">
        <w:rPr>
          <w:rFonts w:ascii="Calibri" w:hAnsi="Calibri"/>
          <w:sz w:val="20"/>
          <w:szCs w:val="22"/>
        </w:rPr>
        <w:t>z dnia 01.10.</w:t>
      </w:r>
      <w:r w:rsidR="004E1BBB">
        <w:rPr>
          <w:rFonts w:ascii="Calibri" w:hAnsi="Calibri"/>
          <w:sz w:val="20"/>
          <w:szCs w:val="22"/>
        </w:rPr>
        <w:t>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1F519EDB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5C4C4A">
        <w:rPr>
          <w:rFonts w:asciiTheme="minorHAnsi" w:hAnsiTheme="minorHAnsi"/>
          <w:b/>
          <w:bCs/>
          <w:sz w:val="22"/>
          <w:szCs w:val="22"/>
        </w:rPr>
        <w:t>NR 1</w:t>
      </w:r>
      <w:r w:rsidR="004E1BBB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</w:t>
      </w:r>
      <w:bookmarkStart w:id="0" w:name="_GoBack"/>
      <w:r w:rsidR="00254700">
        <w:rPr>
          <w:rFonts w:asciiTheme="minorHAnsi" w:hAnsiTheme="minorHAnsi"/>
          <w:b/>
          <w:bCs/>
          <w:sz w:val="22"/>
          <w:szCs w:val="22"/>
        </w:rPr>
        <w:t>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</w:t>
      </w:r>
      <w:bookmarkEnd w:id="0"/>
      <w:r w:rsidR="004E1BBB">
        <w:rPr>
          <w:rFonts w:asciiTheme="minorHAnsi" w:hAnsiTheme="minorHAnsi"/>
          <w:b/>
          <w:bCs/>
          <w:sz w:val="22"/>
          <w:szCs w:val="22"/>
        </w:rPr>
        <w:t xml:space="preserve">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77777777" w:rsidR="002F425E" w:rsidRPr="00817056" w:rsidRDefault="002F425E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2F425E">
        <w:rPr>
          <w:rFonts w:asciiTheme="minorHAnsi" w:hAnsiTheme="minorHAnsi" w:cs="Arial"/>
          <w:b/>
          <w:sz w:val="20"/>
          <w:szCs w:val="20"/>
        </w:rPr>
        <w:t>w zakresie doradztwa prawnego</w:t>
      </w:r>
      <w:r>
        <w:rPr>
          <w:rFonts w:asciiTheme="minorHAnsi" w:hAnsiTheme="minorHAnsi" w:cs="Arial"/>
          <w:sz w:val="20"/>
          <w:szCs w:val="20"/>
        </w:rPr>
        <w:t>: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67CF779D" w14:textId="77777777" w:rsidR="002F425E" w:rsidRPr="00817056" w:rsidRDefault="002F425E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1D2CC29D" w14:textId="77777777" w:rsidR="002F425E" w:rsidRDefault="002F425E" w:rsidP="002F425E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>
        <w:rPr>
          <w:rFonts w:asciiTheme="minorHAnsi" w:hAnsiTheme="minorHAnsi" w:cs="Arial"/>
          <w:sz w:val="20"/>
          <w:szCs w:val="20"/>
        </w:rPr>
        <w:t>nie za jednostkę miary (godzina zegarowa</w:t>
      </w:r>
      <w:r w:rsidRPr="00817056">
        <w:rPr>
          <w:rFonts w:asciiTheme="minorHAnsi" w:hAnsiTheme="minorHAnsi" w:cs="Arial"/>
          <w:sz w:val="20"/>
          <w:szCs w:val="20"/>
        </w:rPr>
        <w:t xml:space="preserve">) </w:t>
      </w:r>
      <w:r w:rsidRPr="000E0BF1">
        <w:rPr>
          <w:rFonts w:asciiTheme="minorHAnsi" w:hAnsiTheme="minorHAnsi" w:cs="Arial"/>
          <w:sz w:val="20"/>
          <w:szCs w:val="20"/>
        </w:rPr>
        <w:t xml:space="preserve">wynosi:.................. </w:t>
      </w:r>
      <w:r>
        <w:rPr>
          <w:rFonts w:asciiTheme="minorHAnsi" w:hAnsiTheme="minorHAnsi" w:cs="Arial"/>
          <w:sz w:val="20"/>
          <w:szCs w:val="20"/>
        </w:rPr>
        <w:t xml:space="preserve">zł </w:t>
      </w:r>
    </w:p>
    <w:p w14:paraId="5932CF2F" w14:textId="77777777" w:rsidR="002F425E" w:rsidRPr="002F425E" w:rsidRDefault="002F425E" w:rsidP="002F425E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eastAsia="Calibri" w:hAnsiTheme="minorHAnsi" w:cs="Arial"/>
          <w:kern w:val="0"/>
          <w:sz w:val="20"/>
          <w:szCs w:val="20"/>
          <w:lang w:val="en-US" w:eastAsia="en-US" w:bidi="ar-SA"/>
        </w:rPr>
        <w:tab/>
      </w:r>
      <w:r w:rsidRPr="002F425E">
        <w:rPr>
          <w:rFonts w:asciiTheme="minorHAnsi" w:hAnsiTheme="minorHAnsi" w:cs="Arial"/>
          <w:b/>
          <w:sz w:val="20"/>
          <w:szCs w:val="20"/>
        </w:rPr>
        <w:t>w zakresie doradztwa finansowego</w:t>
      </w:r>
    </w:p>
    <w:p w14:paraId="0D43293A" w14:textId="77777777" w:rsidR="002F425E" w:rsidRPr="00817056" w:rsidRDefault="002F425E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 cena netto za jednostkę miary............................zł (słownie:.......................................................);</w:t>
      </w:r>
    </w:p>
    <w:p w14:paraId="64913FCE" w14:textId="77777777" w:rsidR="002F425E" w:rsidRDefault="002F425E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 cena brutto za jednostkę miary ...............zł (słownie:...............................................................)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Pr="00817056">
        <w:rPr>
          <w:rFonts w:asciiTheme="minorHAnsi" w:hAnsiTheme="minorHAnsi" w:cs="Arial"/>
          <w:sz w:val="20"/>
          <w:szCs w:val="20"/>
        </w:rPr>
        <w:t>;</w:t>
      </w:r>
    </w:p>
    <w:p w14:paraId="3349A258" w14:textId="77777777" w:rsidR="002F425E" w:rsidRPr="000E0BF1" w:rsidRDefault="002F425E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2AE5E203" w14:textId="77777777" w:rsidR="002F425E" w:rsidRDefault="002F425E" w:rsidP="002F425E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>
        <w:rPr>
          <w:rFonts w:asciiTheme="minorHAnsi" w:hAnsiTheme="minorHAnsi" w:cs="Arial"/>
          <w:sz w:val="20"/>
          <w:szCs w:val="20"/>
        </w:rPr>
        <w:t>nie za jednostkę miary (godzina zegarowa</w:t>
      </w:r>
      <w:r w:rsidRPr="00817056">
        <w:rPr>
          <w:rFonts w:asciiTheme="minorHAnsi" w:hAnsiTheme="minorHAnsi" w:cs="Arial"/>
          <w:sz w:val="20"/>
          <w:szCs w:val="20"/>
        </w:rPr>
        <w:t xml:space="preserve">) </w:t>
      </w:r>
      <w:r w:rsidRPr="000E0BF1">
        <w:rPr>
          <w:rFonts w:asciiTheme="minorHAnsi" w:hAnsiTheme="minorHAnsi" w:cs="Arial"/>
          <w:sz w:val="20"/>
          <w:szCs w:val="20"/>
        </w:rPr>
        <w:t xml:space="preserve">wynosi:.................. </w:t>
      </w:r>
    </w:p>
    <w:p w14:paraId="501C50F9" w14:textId="77777777" w:rsidR="002F425E" w:rsidRPr="002F425E" w:rsidRDefault="002F425E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b/>
          <w:sz w:val="20"/>
          <w:szCs w:val="20"/>
        </w:rPr>
      </w:pPr>
      <w:r w:rsidRPr="002F425E">
        <w:rPr>
          <w:rFonts w:asciiTheme="minorHAnsi" w:hAnsiTheme="minorHAnsi" w:cs="Arial"/>
          <w:b/>
          <w:sz w:val="20"/>
          <w:szCs w:val="20"/>
        </w:rPr>
        <w:t>w zakresie doradztwa marketingowego:</w:t>
      </w:r>
    </w:p>
    <w:p w14:paraId="695B5006" w14:textId="77777777" w:rsidR="002F425E" w:rsidRPr="00817056" w:rsidRDefault="002F425E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 cena netto za jednostkę miary............................zł (słownie:.......................................................);</w:t>
      </w:r>
    </w:p>
    <w:p w14:paraId="6F19E1C6" w14:textId="77777777" w:rsidR="002F425E" w:rsidRDefault="002F425E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 cena brutto za jednostkę miary ...............zł (słownie:...............................................................)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3"/>
      </w:r>
      <w:r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4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3A28E3E1" w14:textId="77777777" w:rsidR="002F425E" w:rsidRPr="00A757AB" w:rsidRDefault="002F425E" w:rsidP="002F425E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14:paraId="4DBAF180" w14:textId="77777777" w:rsidR="002F425E" w:rsidRPr="00A757AB" w:rsidRDefault="002F425E" w:rsidP="002F425E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4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5D00-DB46-4734-8D8A-C6796225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19</cp:revision>
  <cp:lastPrinted>2016-08-10T13:03:00Z</cp:lastPrinted>
  <dcterms:created xsi:type="dcterms:W3CDTF">2018-06-26T11:28:00Z</dcterms:created>
  <dcterms:modified xsi:type="dcterms:W3CDTF">2019-10-01T13:16:00Z</dcterms:modified>
</cp:coreProperties>
</file>