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AB36F0">
        <w:rPr>
          <w:rFonts w:ascii="Calibri" w:hAnsi="Calibri"/>
          <w:sz w:val="22"/>
          <w:szCs w:val="22"/>
        </w:rPr>
        <w:t>z dnia 15.02</w:t>
      </w:r>
      <w:r w:rsidR="004045D9">
        <w:rPr>
          <w:rFonts w:ascii="Calibri" w:hAnsi="Calibri"/>
          <w:sz w:val="22"/>
          <w:szCs w:val="22"/>
        </w:rPr>
        <w:t>.2018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AB36F0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6</w:t>
      </w:r>
      <w:r w:rsidR="004045D9">
        <w:rPr>
          <w:rFonts w:ascii="Calibri" w:hAnsi="Calibri"/>
          <w:b/>
          <w:bCs/>
          <w:szCs w:val="22"/>
        </w:rPr>
        <w:t>/2018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4045D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4045D9">
        <w:rPr>
          <w:rFonts w:ascii="Calibri" w:hAnsi="Calibri" w:cs="Arial"/>
          <w:sz w:val="22"/>
          <w:szCs w:val="22"/>
        </w:rPr>
        <w:t xml:space="preserve">całość szkolenia </w:t>
      </w:r>
      <w:r w:rsidR="004045D9" w:rsidRPr="004045D9">
        <w:rPr>
          <w:rFonts w:asciiTheme="minorHAnsi" w:hAnsiTheme="minorHAnsi" w:cstheme="minorHAnsi"/>
          <w:b/>
          <w:sz w:val="22"/>
          <w:szCs w:val="22"/>
        </w:rPr>
        <w:t xml:space="preserve">z zakresu metody </w:t>
      </w:r>
      <w:r w:rsidR="00AB36F0">
        <w:rPr>
          <w:rFonts w:asciiTheme="minorHAnsi" w:hAnsiTheme="minorHAnsi" w:cstheme="minorHAnsi"/>
          <w:b/>
          <w:sz w:val="22"/>
          <w:szCs w:val="22"/>
        </w:rPr>
        <w:t xml:space="preserve">MMR Weroniki </w:t>
      </w:r>
      <w:bookmarkStart w:id="0" w:name="_GoBack"/>
      <w:r w:rsidR="00AB36F0" w:rsidRPr="00AB36F0">
        <w:rPr>
          <w:rFonts w:asciiTheme="minorHAnsi" w:hAnsiTheme="minorHAnsi" w:cstheme="minorHAnsi"/>
          <w:b/>
          <w:sz w:val="22"/>
          <w:szCs w:val="22"/>
        </w:rPr>
        <w:t>Sherborne</w:t>
      </w:r>
      <w:bookmarkEnd w:id="0"/>
      <w:r w:rsidR="001A4D78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64C6E" w:rsidRPr="004045D9">
        <w:rPr>
          <w:rFonts w:asciiTheme="minorHAnsi" w:hAnsiTheme="minorHAnsi" w:cstheme="minorHAnsi"/>
          <w:sz w:val="22"/>
          <w:szCs w:val="22"/>
        </w:rPr>
        <w:t>dla 1 oso</w:t>
      </w:r>
      <w:r w:rsidR="00DA723E" w:rsidRPr="004045D9">
        <w:rPr>
          <w:rFonts w:asciiTheme="minorHAnsi" w:hAnsiTheme="minorHAnsi" w:cstheme="minorHAnsi"/>
          <w:sz w:val="22"/>
          <w:szCs w:val="22"/>
        </w:rPr>
        <w:t>b</w:t>
      </w:r>
      <w:r w:rsidR="00D64C6E" w:rsidRPr="004045D9">
        <w:rPr>
          <w:rFonts w:asciiTheme="minorHAnsi" w:hAnsiTheme="minorHAnsi" w:cstheme="minorHAnsi"/>
          <w:sz w:val="22"/>
          <w:szCs w:val="22"/>
        </w:rPr>
        <w:t>y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1A4D78" w:rsidRPr="004045D9">
        <w:rPr>
          <w:rFonts w:asciiTheme="minorHAnsi" w:hAnsiTheme="minorHAnsi" w:cstheme="minorHAnsi"/>
          <w:sz w:val="22"/>
          <w:szCs w:val="22"/>
        </w:rPr>
        <w:t>liczący</w:t>
      </w:r>
      <w:r w:rsidR="001B03DB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Pr="004045D9">
        <w:rPr>
          <w:rFonts w:asciiTheme="minorHAnsi" w:hAnsiTheme="minorHAnsi" w:cstheme="minorHAnsi"/>
          <w:sz w:val="22"/>
          <w:szCs w:val="22"/>
        </w:rPr>
        <w:t>za jednostkę miary (godzina, osoba, sztuka</w:t>
      </w:r>
      <w:r w:rsidR="00961D2B" w:rsidRPr="004045D9">
        <w:rPr>
          <w:rFonts w:asciiTheme="minorHAnsi" w:hAnsiTheme="minorHAnsi" w:cstheme="minorHAnsi"/>
          <w:sz w:val="22"/>
          <w:szCs w:val="22"/>
        </w:rPr>
        <w:t>, miesiąc</w:t>
      </w:r>
      <w:r w:rsidR="001A4D78" w:rsidRPr="004045D9">
        <w:rPr>
          <w:rFonts w:asciiTheme="minorHAnsi" w:hAnsiTheme="minorHAnsi" w:cstheme="minorHAnsi"/>
          <w:sz w:val="22"/>
          <w:szCs w:val="22"/>
        </w:rPr>
        <w:t>,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A723E" w:rsidRPr="004045D9">
        <w:rPr>
          <w:rFonts w:asciiTheme="minorHAnsi" w:hAnsiTheme="minorHAnsi" w:cstheme="minorHAnsi"/>
          <w:sz w:val="22"/>
          <w:szCs w:val="22"/>
          <w:u w:val="single"/>
        </w:rPr>
        <w:t>cykl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, </w:t>
      </w:r>
      <w:r w:rsidRPr="004045D9">
        <w:rPr>
          <w:rFonts w:asciiTheme="minorHAnsi" w:hAnsiTheme="minorHAnsi" w:cstheme="minorHAnsi"/>
          <w:sz w:val="22"/>
          <w:szCs w:val="22"/>
        </w:rPr>
        <w:t>kilometr</w:t>
      </w:r>
      <w:r w:rsidRPr="004045D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4045D9">
        <w:rPr>
          <w:rFonts w:asciiTheme="minorHAnsi" w:hAnsiTheme="minorHAnsi" w:cstheme="minorHAnsi"/>
          <w:sz w:val="22"/>
          <w:szCs w:val="22"/>
        </w:rPr>
        <w:t>)</w:t>
      </w:r>
      <w:r w:rsidR="00577787" w:rsidRPr="004045D9">
        <w:rPr>
          <w:rFonts w:asciiTheme="minorHAnsi" w:hAnsiTheme="minorHAnsi" w:cstheme="minorHAnsi"/>
          <w:sz w:val="22"/>
          <w:szCs w:val="22"/>
        </w:rPr>
        <w:t xml:space="preserve"> wynosi</w:t>
      </w:r>
      <w:r w:rsidRPr="004045D9">
        <w:rPr>
          <w:rFonts w:asciiTheme="minorHAnsi" w:hAnsiTheme="minorHAnsi" w:cstheme="minorHAnsi"/>
          <w:sz w:val="22"/>
          <w:szCs w:val="22"/>
        </w:rPr>
        <w:t>:..................</w:t>
      </w:r>
      <w:r w:rsidR="002C6D34" w:rsidRPr="004045D9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45D9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B36F0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5:docId w15:val="{86C4F9C8-B7D3-48D4-BC0C-F29B4F0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1EE5-7926-4688-827C-4D48F88D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10</cp:revision>
  <cp:lastPrinted>2016-08-10T13:03:00Z</cp:lastPrinted>
  <dcterms:created xsi:type="dcterms:W3CDTF">2017-06-02T07:42:00Z</dcterms:created>
  <dcterms:modified xsi:type="dcterms:W3CDTF">2018-02-15T09:36:00Z</dcterms:modified>
</cp:coreProperties>
</file>